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4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62"/>
        <w:gridCol w:w="7438"/>
      </w:tblGrid>
      <w:tr w:rsidR="00685B98">
        <w:tc>
          <w:tcPr>
            <w:tcW w:w="3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B98" w:rsidRPr="00B51B57" w:rsidRDefault="00B322D6" w:rsidP="0064524E">
            <w:pPr>
              <w:pStyle w:val="TableContents"/>
              <w:rPr>
                <w:b/>
                <w:bCs/>
                <w:lang w:val="sr-Latn-CS"/>
              </w:rPr>
            </w:pPr>
            <w:r>
              <w:rPr>
                <w:b/>
                <w:bCs/>
                <w:noProof/>
                <w:lang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51000" cy="1637665"/>
                  <wp:effectExtent l="19050" t="0" r="635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37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EB0" w:rsidRPr="00B51B57">
              <w:rPr>
                <w:b/>
                <w:bCs/>
                <w:lang w:val="sr-Latn-CS"/>
              </w:rPr>
              <w:t xml:space="preserve">  </w:t>
            </w:r>
            <w:r w:rsidR="00150E0A" w:rsidRPr="00B51B57">
              <w:rPr>
                <w:b/>
                <w:bCs/>
                <w:lang w:val="sr-Latn-CS"/>
              </w:rPr>
              <w:t xml:space="preserve">ORGANIZACIJA </w:t>
            </w:r>
            <w:r w:rsidR="00B51B57">
              <w:rPr>
                <w:b/>
                <w:bCs/>
                <w:lang w:val="sr-Latn-CS"/>
              </w:rPr>
              <w:t xml:space="preserve">    </w:t>
            </w:r>
            <w:r w:rsidR="0064524E" w:rsidRPr="00B51B57">
              <w:rPr>
                <w:b/>
                <w:bCs/>
                <w:lang w:val="sr-Latn-CS"/>
              </w:rPr>
              <w:t>TRENERA</w:t>
            </w:r>
            <w:r w:rsidR="00806D93">
              <w:rPr>
                <w:b/>
                <w:bCs/>
                <w:lang w:val="sr-Latn-CS"/>
              </w:rPr>
              <w:t xml:space="preserve"> FSMO</w:t>
            </w:r>
          </w:p>
        </w:tc>
        <w:tc>
          <w:tcPr>
            <w:tcW w:w="7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  <w:lang w:val="sr-Cyrl-CS"/>
              </w:rPr>
              <w:t xml:space="preserve">FUDBALSKI SAVEZ MAČVANSKOG OKRUGA                                       </w:t>
            </w:r>
            <w:r w:rsidR="00DF530A">
              <w:rPr>
                <w:rFonts w:ascii="Tahoma" w:hAnsi="Tahoma"/>
                <w:b/>
                <w:sz w:val="20"/>
                <w:lang w:val="sr-Latn-CS"/>
              </w:rPr>
              <w:t xml:space="preserve"> 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 15000 Šabac, M.Obilića 2, P.Fah 157;  T</w:t>
            </w:r>
            <w:r>
              <w:rPr>
                <w:rFonts w:ascii="Tahoma" w:hAnsi="Tahoma"/>
                <w:b/>
                <w:sz w:val="20"/>
              </w:rPr>
              <w:t>el</w:t>
            </w:r>
            <w:r>
              <w:rPr>
                <w:rFonts w:ascii="Tahoma" w:hAnsi="Tahoma"/>
                <w:b/>
                <w:sz w:val="20"/>
                <w:lang w:val="sr-Cyrl-CS"/>
              </w:rPr>
              <w:t>/</w:t>
            </w:r>
            <w:r>
              <w:rPr>
                <w:rFonts w:ascii="Tahoma" w:hAnsi="Tahoma"/>
                <w:b/>
                <w:sz w:val="20"/>
              </w:rPr>
              <w:t>fax</w:t>
            </w:r>
            <w:r>
              <w:t xml:space="preserve"> 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015/352-023, </w:t>
            </w:r>
            <w:r w:rsidR="0064524E">
              <w:rPr>
                <w:rFonts w:ascii="Tahoma" w:hAnsi="Tahoma"/>
                <w:b/>
                <w:sz w:val="20"/>
                <w:lang/>
              </w:rPr>
              <w:t>601-008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 ; Мат.br.:07342217 ; PIB: 100085095 ; Račun: </w:t>
            </w:r>
            <w:r w:rsidR="0064524E">
              <w:rPr>
                <w:rFonts w:ascii="Tahoma" w:hAnsi="Tahoma"/>
                <w:b/>
                <w:sz w:val="20"/>
                <w:lang/>
              </w:rPr>
              <w:t>160-18559-77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              </w:t>
            </w:r>
            <w: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Web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: </w:t>
            </w:r>
            <w:hyperlink r:id="rId9" w:history="1">
              <w:hyperlink r:id="rId10" w:history="1">
                <w:hyperlink r:id="rId11" w:history="1">
                  <w:r>
                    <w:rPr>
                      <w:rStyle w:val="Hyperlink"/>
                      <w:rFonts w:ascii="Tahoma" w:hAnsi="Tahoma"/>
                    </w:rPr>
                    <w:t>www.fsmo.rs</w:t>
                  </w:r>
                </w:hyperlink>
              </w:hyperlink>
            </w:hyperlink>
            <w:r>
              <w:rPr>
                <w:rFonts w:ascii="Tahoma" w:hAnsi="Tahoma"/>
                <w:b/>
                <w:sz w:val="20"/>
                <w:lang w:val="sr-Cyrl-CS"/>
              </w:rPr>
              <w:t xml:space="preserve"> ;  E-mail:</w:t>
            </w:r>
            <w:r>
              <w:t xml:space="preserve"> </w:t>
            </w:r>
            <w:hyperlink r:id="rId12" w:history="1">
              <w:hyperlink r:id="rId13" w:history="1">
                <w:hyperlink r:id="rId14" w:history="1">
                  <w:r>
                    <w:rPr>
                      <w:rStyle w:val="Hyperlink"/>
                      <w:rFonts w:ascii="Tahoma" w:hAnsi="Tahoma"/>
                    </w:rPr>
                    <w:t>fsmo@sbb.rs</w:t>
                  </w:r>
                </w:hyperlink>
              </w:hyperlink>
            </w:hyperlink>
            <w:r>
              <w:rPr>
                <w:rFonts w:ascii="Tahoma" w:hAnsi="Tahoma"/>
                <w:sz w:val="20"/>
              </w:rPr>
              <w:t xml:space="preserve"> </w:t>
            </w:r>
          </w:p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sz w:val="20"/>
                <w:lang w:val="sr-Cyrl-CS"/>
              </w:rPr>
            </w:pPr>
          </w:p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b/>
                <w:bCs/>
                <w:sz w:val="20"/>
                <w:lang w:val="sr-Cyrl-CS"/>
              </w:rPr>
            </w:pPr>
            <w:r>
              <w:rPr>
                <w:rFonts w:ascii="Tahoma" w:hAnsi="Tahoma"/>
                <w:b/>
                <w:bCs/>
                <w:sz w:val="20"/>
                <w:lang w:val="sr-Cyrl-CS"/>
              </w:rPr>
              <w:t xml:space="preserve">Šabac, </w:t>
            </w:r>
            <w:r w:rsidR="00806D93">
              <w:rPr>
                <w:rFonts w:ascii="Tahoma" w:hAnsi="Tahoma"/>
                <w:b/>
                <w:bCs/>
                <w:sz w:val="20"/>
                <w:lang/>
              </w:rPr>
              <w:t>0</w:t>
            </w:r>
            <w:r w:rsidR="00077D75">
              <w:rPr>
                <w:rFonts w:ascii="Tahoma" w:hAnsi="Tahoma"/>
                <w:b/>
                <w:bCs/>
                <w:sz w:val="20"/>
                <w:lang/>
              </w:rPr>
              <w:t>1</w:t>
            </w:r>
            <w:r w:rsidR="00DF530A">
              <w:rPr>
                <w:rFonts w:ascii="Tahoma" w:hAnsi="Tahoma"/>
                <w:b/>
                <w:bCs/>
                <w:sz w:val="20"/>
                <w:lang w:val="sr-Cyrl-CS"/>
              </w:rPr>
              <w:t>.</w:t>
            </w:r>
            <w:r w:rsidR="00FB0831">
              <w:rPr>
                <w:rFonts w:ascii="Tahoma" w:hAnsi="Tahoma"/>
                <w:b/>
                <w:bCs/>
                <w:sz w:val="20"/>
                <w:lang/>
              </w:rPr>
              <w:t>0</w:t>
            </w:r>
            <w:r w:rsidR="00077D75">
              <w:rPr>
                <w:rFonts w:ascii="Tahoma" w:hAnsi="Tahoma"/>
                <w:b/>
                <w:bCs/>
                <w:sz w:val="20"/>
                <w:lang/>
              </w:rPr>
              <w:t>8</w:t>
            </w:r>
            <w:r>
              <w:rPr>
                <w:rFonts w:ascii="Tahoma" w:hAnsi="Tahoma"/>
                <w:b/>
                <w:bCs/>
                <w:sz w:val="20"/>
                <w:lang w:val="sr-Cyrl-CS"/>
              </w:rPr>
              <w:t>.20</w:t>
            </w:r>
            <w:r w:rsidR="00FD40DC">
              <w:rPr>
                <w:rFonts w:ascii="Tahoma" w:hAnsi="Tahoma"/>
                <w:b/>
                <w:bCs/>
                <w:sz w:val="20"/>
                <w:lang/>
              </w:rPr>
              <w:t>2</w:t>
            </w:r>
            <w:r w:rsidR="00077D75">
              <w:rPr>
                <w:rFonts w:ascii="Tahoma" w:hAnsi="Tahoma"/>
                <w:b/>
                <w:bCs/>
                <w:sz w:val="20"/>
                <w:lang/>
              </w:rPr>
              <w:t>3</w:t>
            </w:r>
            <w:r>
              <w:rPr>
                <w:rFonts w:ascii="Tahoma" w:hAnsi="Tahoma"/>
                <w:b/>
                <w:bCs/>
                <w:sz w:val="20"/>
                <w:lang w:val="sr-Cyrl-CS"/>
              </w:rPr>
              <w:t xml:space="preserve">.godine </w:t>
            </w:r>
          </w:p>
          <w:p w:rsidR="00685B98" w:rsidRPr="00FD6BA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b/>
                <w:bCs/>
                <w:sz w:val="20"/>
                <w:lang w:val="sr-Latn-CS"/>
              </w:rPr>
            </w:pPr>
            <w:r>
              <w:rPr>
                <w:rFonts w:ascii="Tahoma" w:hAnsi="Tahoma"/>
                <w:sz w:val="20"/>
                <w:lang w:val="sr-Cyrl-CS"/>
              </w:rPr>
              <w:t xml:space="preserve">Broј: </w:t>
            </w:r>
            <w:r w:rsidR="00DF530A">
              <w:rPr>
                <w:rFonts w:ascii="Tahoma" w:hAnsi="Tahoma"/>
                <w:b/>
                <w:bCs/>
                <w:sz w:val="20"/>
                <w:lang w:val="sr-Cyrl-CS"/>
              </w:rPr>
              <w:t xml:space="preserve"> </w:t>
            </w:r>
            <w:r w:rsidR="00806D93">
              <w:rPr>
                <w:rFonts w:ascii="Tahoma" w:hAnsi="Tahoma"/>
                <w:b/>
                <w:bCs/>
                <w:sz w:val="20"/>
                <w:lang/>
              </w:rPr>
              <w:t>0</w:t>
            </w:r>
            <w:r w:rsidR="00077D75">
              <w:rPr>
                <w:rFonts w:ascii="Tahoma" w:hAnsi="Tahoma"/>
                <w:b/>
                <w:bCs/>
                <w:sz w:val="20"/>
                <w:lang/>
              </w:rPr>
              <w:t>6</w:t>
            </w:r>
          </w:p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sz w:val="20"/>
                <w:lang w:val="sr-Cyrl-CS"/>
              </w:rPr>
            </w:pPr>
          </w:p>
        </w:tc>
      </w:tr>
    </w:tbl>
    <w:p w:rsidR="00685B98" w:rsidRDefault="00685B98"/>
    <w:p w:rsidR="005B3901" w:rsidRPr="005B3901" w:rsidRDefault="00685B98" w:rsidP="009D42BA">
      <w:pPr>
        <w:rPr>
          <w:u w:val="single"/>
          <w:lang w:val="sr-Latn-CS"/>
        </w:rPr>
      </w:pPr>
      <w:r>
        <w:t xml:space="preserve">       </w:t>
      </w:r>
      <w:r w:rsidR="00615640">
        <w:rPr>
          <w:lang w:val="sr-Latn-CS"/>
        </w:rPr>
        <w:t xml:space="preserve">                                                                        </w:t>
      </w:r>
    </w:p>
    <w:p w:rsidR="00077D75" w:rsidRDefault="00DF530A" w:rsidP="00984890">
      <w:pPr>
        <w:rPr>
          <w:b/>
          <w:sz w:val="28"/>
          <w:szCs w:val="28"/>
          <w:lang w:val="sr-Latn-CS"/>
        </w:rPr>
      </w:pPr>
      <w:r>
        <w:rPr>
          <w:lang w:val="sr-Latn-CS"/>
        </w:rPr>
        <w:tab/>
      </w:r>
      <w:r w:rsidR="00BE4992" w:rsidRPr="00FD40DC">
        <w:rPr>
          <w:b/>
          <w:sz w:val="28"/>
          <w:szCs w:val="28"/>
          <w:lang w:val="sr-Latn-CS"/>
        </w:rPr>
        <w:t xml:space="preserve">       </w:t>
      </w:r>
      <w:r w:rsidR="00506A58">
        <w:rPr>
          <w:b/>
          <w:sz w:val="28"/>
          <w:szCs w:val="28"/>
          <w:lang w:val="sr-Latn-CS"/>
        </w:rPr>
        <w:t xml:space="preserve">P </w:t>
      </w:r>
      <w:r w:rsidR="00806D93">
        <w:rPr>
          <w:b/>
          <w:sz w:val="28"/>
          <w:szCs w:val="28"/>
          <w:lang w:val="sr-Latn-CS"/>
        </w:rPr>
        <w:t>R</w:t>
      </w:r>
      <w:r w:rsidR="00506A58">
        <w:rPr>
          <w:b/>
          <w:sz w:val="28"/>
          <w:szCs w:val="28"/>
          <w:lang w:val="sr-Latn-CS"/>
        </w:rPr>
        <w:t xml:space="preserve"> </w:t>
      </w:r>
      <w:r w:rsidR="00806D93">
        <w:rPr>
          <w:b/>
          <w:sz w:val="28"/>
          <w:szCs w:val="28"/>
          <w:lang w:val="sr-Latn-CS"/>
        </w:rPr>
        <w:t>E</w:t>
      </w:r>
      <w:r w:rsidR="00506A58">
        <w:rPr>
          <w:b/>
          <w:sz w:val="28"/>
          <w:szCs w:val="28"/>
          <w:lang w:val="sr-Latn-CS"/>
        </w:rPr>
        <w:t xml:space="preserve"> </w:t>
      </w:r>
      <w:r w:rsidR="00806D93">
        <w:rPr>
          <w:b/>
          <w:sz w:val="28"/>
          <w:szCs w:val="28"/>
          <w:lang w:val="sr-Latn-CS"/>
        </w:rPr>
        <w:t>D</w:t>
      </w:r>
      <w:r w:rsidR="00506A58">
        <w:rPr>
          <w:b/>
          <w:sz w:val="28"/>
          <w:szCs w:val="28"/>
          <w:lang w:val="sr-Latn-CS"/>
        </w:rPr>
        <w:t xml:space="preserve"> </w:t>
      </w:r>
      <w:r w:rsidR="00806D93">
        <w:rPr>
          <w:b/>
          <w:sz w:val="28"/>
          <w:szCs w:val="28"/>
          <w:lang w:val="sr-Latn-CS"/>
        </w:rPr>
        <w:t>M</w:t>
      </w:r>
      <w:r w:rsidR="00506A58">
        <w:rPr>
          <w:b/>
          <w:sz w:val="28"/>
          <w:szCs w:val="28"/>
          <w:lang w:val="sr-Latn-CS"/>
        </w:rPr>
        <w:t xml:space="preserve"> </w:t>
      </w:r>
      <w:r w:rsidR="00806D93">
        <w:rPr>
          <w:b/>
          <w:sz w:val="28"/>
          <w:szCs w:val="28"/>
          <w:lang w:val="sr-Latn-CS"/>
        </w:rPr>
        <w:t>E</w:t>
      </w:r>
      <w:r w:rsidR="00506A58">
        <w:rPr>
          <w:b/>
          <w:sz w:val="28"/>
          <w:szCs w:val="28"/>
          <w:lang w:val="sr-Latn-CS"/>
        </w:rPr>
        <w:t xml:space="preserve"> </w:t>
      </w:r>
      <w:r w:rsidR="00806D93">
        <w:rPr>
          <w:b/>
          <w:sz w:val="28"/>
          <w:szCs w:val="28"/>
          <w:lang w:val="sr-Latn-CS"/>
        </w:rPr>
        <w:t xml:space="preserve">T: </w:t>
      </w:r>
      <w:r w:rsidR="00077D75">
        <w:rPr>
          <w:b/>
          <w:sz w:val="28"/>
          <w:szCs w:val="28"/>
          <w:lang w:val="sr-Latn-CS"/>
        </w:rPr>
        <w:t>Uputstvo za licenciranje trenera</w:t>
      </w:r>
      <w:r w:rsidR="006226A6">
        <w:rPr>
          <w:b/>
          <w:sz w:val="28"/>
          <w:szCs w:val="28"/>
          <w:lang w:val="sr-Latn-CS"/>
        </w:rPr>
        <w:t xml:space="preserve"> za</w:t>
      </w:r>
      <w:r w:rsidR="00077D75">
        <w:rPr>
          <w:b/>
          <w:sz w:val="28"/>
          <w:szCs w:val="28"/>
          <w:lang w:val="sr-Latn-CS"/>
        </w:rPr>
        <w:t xml:space="preserve"> sezon</w:t>
      </w:r>
      <w:r w:rsidR="006226A6">
        <w:rPr>
          <w:b/>
          <w:sz w:val="28"/>
          <w:szCs w:val="28"/>
          <w:lang w:val="sr-Latn-CS"/>
        </w:rPr>
        <w:t>u</w:t>
      </w:r>
      <w:r w:rsidR="00077D75">
        <w:rPr>
          <w:b/>
          <w:sz w:val="28"/>
          <w:szCs w:val="28"/>
          <w:lang w:val="sr-Latn-CS"/>
        </w:rPr>
        <w:t xml:space="preserve"> 2023/24</w:t>
      </w:r>
    </w:p>
    <w:p w:rsidR="00077D75" w:rsidRDefault="00C04BD1" w:rsidP="00984890">
      <w:pPr>
        <w:rPr>
          <w:lang w:val="sr-Latn-CS"/>
        </w:rPr>
      </w:pPr>
      <w:r w:rsidRPr="00C64ADA">
        <w:rPr>
          <w:lang w:val="sr-Latn-CS"/>
        </w:rPr>
        <w:t xml:space="preserve">    </w:t>
      </w:r>
      <w:r w:rsidR="001B5190" w:rsidRPr="00C64ADA">
        <w:rPr>
          <w:lang w:val="sr-Latn-CS"/>
        </w:rPr>
        <w:t xml:space="preserve"> </w:t>
      </w:r>
      <w:r w:rsidR="00CA59BC">
        <w:rPr>
          <w:lang w:val="sr-Latn-CS"/>
        </w:rPr>
        <w:t>Obaveštavaju se klubovi sa područja FS Mačvanskog okruga,</w:t>
      </w:r>
      <w:r w:rsidR="00077D75">
        <w:rPr>
          <w:lang w:val="sr-Latn-CS"/>
        </w:rPr>
        <w:t xml:space="preserve"> koji se takmiče u </w:t>
      </w:r>
      <w:r w:rsidR="00077D75" w:rsidRPr="00077D75">
        <w:rPr>
          <w:b/>
          <w:bCs/>
          <w:lang w:val="sr-Latn-CS"/>
        </w:rPr>
        <w:t>Mačvanskoj okružnoj ligi, sve tri grupe međuopštinskih liga (Mačva,Pocerina,Jadar)kao i svim opštinskim i gradskim ligama</w:t>
      </w:r>
      <w:r w:rsidR="00CA59BC">
        <w:rPr>
          <w:lang w:val="sr-Latn-CS"/>
        </w:rPr>
        <w:t xml:space="preserve"> da </w:t>
      </w:r>
      <w:r w:rsidR="00077D75">
        <w:rPr>
          <w:lang w:val="sr-Latn-CS"/>
        </w:rPr>
        <w:t xml:space="preserve">su svim licenciranim trenerima za sezonu 2022/23 </w:t>
      </w:r>
      <w:r w:rsidR="00077D75" w:rsidRPr="00077D75">
        <w:rPr>
          <w:b/>
          <w:bCs/>
          <w:lang w:val="sr-Latn-CS"/>
        </w:rPr>
        <w:t>licence istekle</w:t>
      </w:r>
      <w:r w:rsidR="00077D75">
        <w:rPr>
          <w:lang w:val="sr-Latn-CS"/>
        </w:rPr>
        <w:t>, tako da su u obavezi da sedam dana pred početak prvenstva u informacioni sistem komet, unesu potrebnu dokumentaciju za svoje trener</w:t>
      </w:r>
      <w:r w:rsidR="00C35EA5">
        <w:rPr>
          <w:lang w:val="sr-Latn-CS"/>
        </w:rPr>
        <w:t>e</w:t>
      </w:r>
      <w:r w:rsidR="00077D75">
        <w:rPr>
          <w:lang w:val="sr-Latn-CS"/>
        </w:rPr>
        <w:t xml:space="preserve">, kako bi ih komisija za licenciranje verifikovala za sezonu 2023/24. Već ste upoznati da svi klubovi bez obzira u kom se rangu takmiče, </w:t>
      </w:r>
      <w:r w:rsidR="00077D75" w:rsidRPr="00077D75">
        <w:rPr>
          <w:b/>
          <w:bCs/>
          <w:lang w:val="sr-Latn-CS"/>
        </w:rPr>
        <w:t>moraju</w:t>
      </w:r>
      <w:r w:rsidR="00077D75">
        <w:rPr>
          <w:lang w:val="sr-Latn-CS"/>
        </w:rPr>
        <w:t xml:space="preserve"> imati trenera sa odgovarajućom licencom. Minimum stručno-pedagoškog rada za trenere Mačvanske okružne lige je UEFA C licenca.</w:t>
      </w:r>
      <w:r w:rsidR="004F1D30">
        <w:rPr>
          <w:lang w:val="sr-Latn-CS"/>
        </w:rPr>
        <w:t xml:space="preserve"> Za međuopštinske, opštinsk</w:t>
      </w:r>
      <w:r w:rsidR="00C35EA5">
        <w:rPr>
          <w:lang w:val="sr-Latn-CS"/>
        </w:rPr>
        <w:t>e</w:t>
      </w:r>
      <w:r w:rsidR="004F1D30">
        <w:rPr>
          <w:lang w:val="sr-Latn-CS"/>
        </w:rPr>
        <w:t xml:space="preserve"> i gradske lige minimum su nacionalna licenca C i Grass Roots licenca. </w:t>
      </w:r>
      <w:r w:rsidR="00077D75">
        <w:rPr>
          <w:lang w:val="sr-Latn-CS"/>
        </w:rPr>
        <w:t>Kako bi izbegli eventualne nejasnoće, potrebno je da obratite pažnju na sledeće</w:t>
      </w:r>
      <w:r w:rsidR="004F1D30">
        <w:rPr>
          <w:lang w:val="sr-Latn-CS"/>
        </w:rPr>
        <w:t>:</w:t>
      </w: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 xml:space="preserve">    Licencirani </w:t>
      </w:r>
      <w:r w:rsidRPr="00C35EA5">
        <w:rPr>
          <w:b/>
          <w:bCs/>
          <w:lang w:val="sr-Latn-CS"/>
        </w:rPr>
        <w:t>trener neće biti verifikovan</w:t>
      </w:r>
      <w:r>
        <w:rPr>
          <w:lang w:val="sr-Latn-CS"/>
        </w:rPr>
        <w:t xml:space="preserve">, ako je već </w:t>
      </w:r>
      <w:r w:rsidRPr="00C35EA5">
        <w:rPr>
          <w:lang w:val="sr-Latn-CS"/>
        </w:rPr>
        <w:t xml:space="preserve">licenciran </w:t>
      </w:r>
      <w:r w:rsidRPr="00C35EA5">
        <w:rPr>
          <w:b/>
          <w:bCs/>
          <w:lang w:val="sr-Latn-CS"/>
        </w:rPr>
        <w:t>kao predstavnik kluba</w:t>
      </w:r>
      <w:r w:rsidRPr="00C35EA5">
        <w:rPr>
          <w:lang w:val="sr-Latn-CS"/>
        </w:rPr>
        <w:t xml:space="preserve"> i</w:t>
      </w:r>
      <w:r w:rsidRPr="00C35EA5">
        <w:rPr>
          <w:b/>
          <w:bCs/>
          <w:lang w:val="sr-Latn-CS"/>
        </w:rPr>
        <w:t xml:space="preserve"> </w:t>
      </w:r>
      <w:r w:rsidRPr="00C35EA5">
        <w:rPr>
          <w:lang w:val="sr-Latn-CS"/>
        </w:rPr>
        <w:t>obrnuto</w:t>
      </w: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 xml:space="preserve">    </w:t>
      </w:r>
      <w:r w:rsidRPr="00C35EA5">
        <w:rPr>
          <w:b/>
          <w:bCs/>
          <w:lang w:val="sr-Latn-CS"/>
        </w:rPr>
        <w:t>Jedan trener, ne može biti licenciran za dva kluba, ni za dve starosne kategorije</w:t>
      </w:r>
      <w:r>
        <w:rPr>
          <w:lang w:val="sr-Latn-CS"/>
        </w:rPr>
        <w:t>.</w:t>
      </w: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>Prilikom ubacivanja u komet potrebnih dokumenata za trenera obratiti pažnju na:</w:t>
      </w:r>
    </w:p>
    <w:p w:rsidR="004F1D30" w:rsidRDefault="004F1D30" w:rsidP="004F1D30">
      <w:pPr>
        <w:rPr>
          <w:lang w:val="sr-Latn-CS"/>
        </w:rPr>
      </w:pP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>Dokaz o stručnosti: skenirana plastificirana kartica(licenca) ili skeniran sertifikat</w:t>
      </w: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>Zahtevi: Prijava za registraciju(kao za igrače) i popunjen zahtev za izdavanje dozvole za rad(imate na sajtovima svih saveza)</w:t>
      </w: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>Trenerska legitimacija: Skenirana prva i druga strana trenerske legitimacije.</w:t>
      </w:r>
    </w:p>
    <w:p w:rsidR="004F1D30" w:rsidRDefault="004F1D30" w:rsidP="004F1D30">
      <w:pPr>
        <w:rPr>
          <w:lang w:val="sr-Latn-CS"/>
        </w:rPr>
      </w:pPr>
      <w:r>
        <w:rPr>
          <w:lang w:val="sr-Latn-CS"/>
        </w:rPr>
        <w:t>Članarina:  Skenirana strana na kojoj se jasno vidi da je uplaćena članarina za 2023 godinu i na samom vrhu iste strane upisan redni broj legitimacije trenera za kojeg je uplaćena članarina. Može da se ubaci i spisak overen u savezu(kao i do sada).</w:t>
      </w:r>
      <w:r w:rsidR="00C35EA5">
        <w:rPr>
          <w:lang w:val="sr-Latn-CS"/>
        </w:rPr>
        <w:t>Važi za kalendarsku godinu do 31.12.2023.</w:t>
      </w:r>
    </w:p>
    <w:p w:rsidR="00C35EA5" w:rsidRDefault="004F1D30" w:rsidP="004F1D30">
      <w:pPr>
        <w:rPr>
          <w:lang w:val="sr-Latn-CS"/>
        </w:rPr>
      </w:pPr>
      <w:r>
        <w:rPr>
          <w:lang w:val="sr-Latn-CS"/>
        </w:rPr>
        <w:t>Lekarski: Na propisanom formularu</w:t>
      </w:r>
      <w:r w:rsidR="00C35EA5">
        <w:rPr>
          <w:lang w:val="sr-Latn-CS"/>
        </w:rPr>
        <w:t>(savez je već postavio na sajtovima)</w:t>
      </w:r>
    </w:p>
    <w:p w:rsidR="004F1D30" w:rsidRDefault="00C35EA5" w:rsidP="004F1D30">
      <w:pPr>
        <w:rPr>
          <w:lang w:val="sr-Latn-CS"/>
        </w:rPr>
      </w:pPr>
      <w:r>
        <w:rPr>
          <w:lang w:val="sr-Latn-CS"/>
        </w:rPr>
        <w:t>Ostalo: Ovde ubacujete skeniranu uplatnicu u visini propisane takse za izdavanje dozvole za rad( zavisi od ranga takmičenja i propisuje je savez).</w:t>
      </w:r>
      <w:r w:rsidR="004F1D30">
        <w:rPr>
          <w:lang w:val="sr-Latn-CS"/>
        </w:rPr>
        <w:t xml:space="preserve"> </w:t>
      </w:r>
      <w:r>
        <w:rPr>
          <w:lang w:val="sr-Latn-CS"/>
        </w:rPr>
        <w:t>Važi za fudbalsku sezonu 2023/24.</w:t>
      </w:r>
    </w:p>
    <w:p w:rsidR="00077D75" w:rsidRDefault="00C35EA5" w:rsidP="00984890">
      <w:pPr>
        <w:rPr>
          <w:lang w:val="sr-Latn-CS"/>
        </w:rPr>
      </w:pPr>
      <w:r>
        <w:rPr>
          <w:lang w:val="sr-Latn-CS"/>
        </w:rPr>
        <w:t xml:space="preserve">Napomena: Za svaku promenu trenera u toku sezone, ponovo se uplaćuje taksa za izdavanje u dvostrukom iznosu od prethodne(pravilnik o izdavanju dozvole za rad) </w:t>
      </w:r>
    </w:p>
    <w:p w:rsidR="00100A21" w:rsidRPr="00C64ADA" w:rsidRDefault="00100A21" w:rsidP="00984890">
      <w:pPr>
        <w:rPr>
          <w:lang w:val="sr-Latn-CS"/>
        </w:rPr>
      </w:pPr>
      <w:r>
        <w:rPr>
          <w:lang w:val="sr-Latn-CS"/>
        </w:rPr>
        <w:t>Sve informacije možete dobiti preko sekretara trenerske organizacije Isailović Željka 064/65-11-033 ili na mejl zeljkois@telekom.rs</w:t>
      </w:r>
    </w:p>
    <w:p w:rsidR="005B3901" w:rsidRDefault="00CE092E" w:rsidP="00C404B3">
      <w:pPr>
        <w:rPr>
          <w:lang w:val="sr-Latn-CS"/>
        </w:rPr>
      </w:pPr>
      <w:r>
        <w:t xml:space="preserve">                                            </w:t>
      </w:r>
      <w:r w:rsidR="00B322D6">
        <w:rPr>
          <w:noProof/>
          <w:lang w:eastAsia="en-US"/>
        </w:rPr>
        <w:drawing>
          <wp:inline distT="0" distB="0" distL="0" distR="0">
            <wp:extent cx="1276350" cy="1038225"/>
            <wp:effectExtent l="0" t="0" r="0" b="0"/>
            <wp:docPr id="1" name="Picture 1" descr="pecat-fsmo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cat-fsmo-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09B6">
        <w:rPr>
          <w:lang w:val="sr-Latn-CS"/>
        </w:rPr>
        <w:tab/>
      </w:r>
    </w:p>
    <w:p w:rsidR="00C404B3" w:rsidRDefault="00C30787" w:rsidP="00C404B3">
      <w:pPr>
        <w:rPr>
          <w:lang w:val="sr-Latn-CS"/>
        </w:rPr>
      </w:pPr>
      <w:r>
        <w:rPr>
          <w:lang w:val="sr-Latn-CS"/>
        </w:rPr>
        <w:t xml:space="preserve">                 </w:t>
      </w:r>
      <w:r w:rsidR="00B32A6C">
        <w:rPr>
          <w:lang w:val="sr-Latn-CS"/>
        </w:rPr>
        <w:t>Sportski pozdrav</w:t>
      </w:r>
      <w:r>
        <w:rPr>
          <w:lang w:val="sr-Latn-CS"/>
        </w:rPr>
        <w:t xml:space="preserve">                          </w:t>
      </w:r>
      <w:r w:rsidR="007B7E6A">
        <w:rPr>
          <w:lang w:val="sr-Latn-CS"/>
        </w:rPr>
        <w:t xml:space="preserve">        </w:t>
      </w:r>
      <w:r w:rsidR="00C404B3">
        <w:rPr>
          <w:lang w:val="sr-Latn-CS"/>
        </w:rPr>
        <w:t xml:space="preserve">                                                </w:t>
      </w:r>
      <w:r w:rsidR="007B7E6A">
        <w:rPr>
          <w:lang w:val="sr-Latn-CS"/>
        </w:rPr>
        <w:t xml:space="preserve">       </w:t>
      </w:r>
      <w:r w:rsidR="00C404B3">
        <w:rPr>
          <w:lang w:val="sr-Latn-CS"/>
        </w:rPr>
        <w:t xml:space="preserve">                                          </w:t>
      </w:r>
      <w:r>
        <w:rPr>
          <w:lang w:val="sr-Latn-CS"/>
        </w:rPr>
        <w:t xml:space="preserve">                                                           </w:t>
      </w:r>
    </w:p>
    <w:p w:rsidR="00B309B6" w:rsidRDefault="00B309B6" w:rsidP="00B309B6">
      <w:pPr>
        <w:tabs>
          <w:tab w:val="left" w:pos="0"/>
        </w:tabs>
      </w:pPr>
      <w:r>
        <w:t xml:space="preserve">                         </w:t>
      </w:r>
      <w:r w:rsidR="00CE092E">
        <w:t xml:space="preserve">                                                  </w:t>
      </w:r>
      <w:r w:rsidR="0064524E">
        <w:t xml:space="preserve">               SSOT</w:t>
      </w:r>
      <w:r>
        <w:t xml:space="preserve"> FSMO</w:t>
      </w:r>
      <w:r w:rsidR="00CE092E">
        <w:t xml:space="preserve"> -</w:t>
      </w:r>
      <w:r w:rsidR="00CE092E" w:rsidRPr="00CE092E">
        <w:t xml:space="preserve"> </w:t>
      </w:r>
      <w:r w:rsidR="00283BCD">
        <w:t>SEKRETAR</w:t>
      </w:r>
      <w:r>
        <w:t>,</w:t>
      </w:r>
    </w:p>
    <w:p w:rsidR="00CE092E" w:rsidRDefault="00CE092E" w:rsidP="00B309B6">
      <w:pPr>
        <w:tabs>
          <w:tab w:val="left" w:pos="0"/>
        </w:tabs>
      </w:pPr>
      <w:r>
        <w:t xml:space="preserve">                                                                                                    </w:t>
      </w:r>
      <w:r w:rsidR="00283BCD">
        <w:t>Isailović</w:t>
      </w:r>
      <w:r w:rsidR="00984890">
        <w:t xml:space="preserve"> </w:t>
      </w:r>
      <w:r w:rsidR="00283BCD">
        <w:t>Željko</w:t>
      </w:r>
      <w:r w:rsidR="00984890">
        <w:t xml:space="preserve">, </w:t>
      </w:r>
      <w:r>
        <w:t>s.r.</w:t>
      </w:r>
    </w:p>
    <w:p w:rsidR="0086247D" w:rsidRDefault="0086247D" w:rsidP="00B309B6">
      <w:pPr>
        <w:tabs>
          <w:tab w:val="left" w:pos="0"/>
        </w:tabs>
      </w:pPr>
      <w:r>
        <w:t>U Šapcu 0</w:t>
      </w:r>
      <w:r w:rsidR="00C35EA5">
        <w:t>1</w:t>
      </w:r>
      <w:r>
        <w:t>.0</w:t>
      </w:r>
      <w:r w:rsidR="00C35EA5">
        <w:t>8</w:t>
      </w:r>
      <w:r>
        <w:t>.202</w:t>
      </w:r>
      <w:r w:rsidR="00C35EA5">
        <w:t>3</w:t>
      </w:r>
    </w:p>
    <w:sectPr w:rsidR="0086247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285" w:right="1134" w:bottom="113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F66" w:rsidRDefault="00295F66" w:rsidP="00404B3F">
      <w:r>
        <w:separator/>
      </w:r>
    </w:p>
  </w:endnote>
  <w:endnote w:type="continuationSeparator" w:id="1">
    <w:p w:rsidR="00295F66" w:rsidRDefault="00295F66" w:rsidP="00404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3F" w:rsidRDefault="00404B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3F" w:rsidRDefault="00404B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3F" w:rsidRDefault="00404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F66" w:rsidRDefault="00295F66" w:rsidP="00404B3F">
      <w:r>
        <w:separator/>
      </w:r>
    </w:p>
  </w:footnote>
  <w:footnote w:type="continuationSeparator" w:id="1">
    <w:p w:rsidR="00295F66" w:rsidRDefault="00295F66" w:rsidP="00404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3F" w:rsidRDefault="00404B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3F" w:rsidRDefault="00404B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3F" w:rsidRDefault="00404B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6C7DCC"/>
    <w:multiLevelType w:val="hybridMultilevel"/>
    <w:tmpl w:val="1B8C412A"/>
    <w:lvl w:ilvl="0" w:tplc="839A3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B36EB5"/>
    <w:multiLevelType w:val="hybridMultilevel"/>
    <w:tmpl w:val="8B1EA8E0"/>
    <w:lvl w:ilvl="0" w:tplc="5E86CCFC">
      <w:start w:val="1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  <w:b w:val="0"/>
        <w:sz w:val="28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2C5C1D"/>
    <w:multiLevelType w:val="hybridMultilevel"/>
    <w:tmpl w:val="BB74CAC0"/>
    <w:lvl w:ilvl="0" w:tplc="6BEE0226">
      <w:numFmt w:val="bullet"/>
      <w:lvlText w:val="-"/>
      <w:lvlJc w:val="left"/>
      <w:pPr>
        <w:ind w:left="436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6">
    <w:nsid w:val="1D324C2B"/>
    <w:multiLevelType w:val="hybridMultilevel"/>
    <w:tmpl w:val="52F28E6E"/>
    <w:lvl w:ilvl="0" w:tplc="5088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81893"/>
    <w:multiLevelType w:val="hybridMultilevel"/>
    <w:tmpl w:val="4CDC1B8C"/>
    <w:lvl w:ilvl="0" w:tplc="C60C4EBE">
      <w:numFmt w:val="bullet"/>
      <w:lvlText w:val="-"/>
      <w:lvlJc w:val="left"/>
      <w:pPr>
        <w:ind w:left="472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8">
    <w:nsid w:val="26913046"/>
    <w:multiLevelType w:val="hybridMultilevel"/>
    <w:tmpl w:val="2990DC50"/>
    <w:lvl w:ilvl="0" w:tplc="4620C8E8"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4253894"/>
    <w:multiLevelType w:val="hybridMultilevel"/>
    <w:tmpl w:val="41F6E002"/>
    <w:lvl w:ilvl="0" w:tplc="99247A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24BA8"/>
    <w:multiLevelType w:val="hybridMultilevel"/>
    <w:tmpl w:val="48647E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B563F"/>
    <w:multiLevelType w:val="hybridMultilevel"/>
    <w:tmpl w:val="64D494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73203"/>
    <w:multiLevelType w:val="hybridMultilevel"/>
    <w:tmpl w:val="7B5C18E0"/>
    <w:lvl w:ilvl="0" w:tplc="F9C46BD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91F23"/>
    <w:multiLevelType w:val="hybridMultilevel"/>
    <w:tmpl w:val="C5748004"/>
    <w:lvl w:ilvl="0" w:tplc="50309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6"/>
  </w:num>
  <w:num w:numId="14">
    <w:abstractNumId w:val="13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5532B"/>
    <w:rsid w:val="00034E22"/>
    <w:rsid w:val="0004302F"/>
    <w:rsid w:val="00077D75"/>
    <w:rsid w:val="0008337C"/>
    <w:rsid w:val="00100A21"/>
    <w:rsid w:val="001104A8"/>
    <w:rsid w:val="00150E0A"/>
    <w:rsid w:val="001B5190"/>
    <w:rsid w:val="002017CF"/>
    <w:rsid w:val="002459E9"/>
    <w:rsid w:val="00255923"/>
    <w:rsid w:val="00283BCD"/>
    <w:rsid w:val="00284AC5"/>
    <w:rsid w:val="0029515D"/>
    <w:rsid w:val="00295F66"/>
    <w:rsid w:val="002A18DB"/>
    <w:rsid w:val="002C5489"/>
    <w:rsid w:val="003C268A"/>
    <w:rsid w:val="003C65B6"/>
    <w:rsid w:val="00404B3F"/>
    <w:rsid w:val="00410382"/>
    <w:rsid w:val="00446FA4"/>
    <w:rsid w:val="00455AEC"/>
    <w:rsid w:val="00476A57"/>
    <w:rsid w:val="004F1D30"/>
    <w:rsid w:val="00506A58"/>
    <w:rsid w:val="00584E0E"/>
    <w:rsid w:val="0059141B"/>
    <w:rsid w:val="005B3901"/>
    <w:rsid w:val="005D7CE2"/>
    <w:rsid w:val="00604627"/>
    <w:rsid w:val="00615640"/>
    <w:rsid w:val="006226A6"/>
    <w:rsid w:val="00624F75"/>
    <w:rsid w:val="006433B6"/>
    <w:rsid w:val="0064524E"/>
    <w:rsid w:val="00657A9C"/>
    <w:rsid w:val="00685B98"/>
    <w:rsid w:val="006904DD"/>
    <w:rsid w:val="0073527A"/>
    <w:rsid w:val="0075532B"/>
    <w:rsid w:val="00766D91"/>
    <w:rsid w:val="007A4C3A"/>
    <w:rsid w:val="007B7E6A"/>
    <w:rsid w:val="007C4E58"/>
    <w:rsid w:val="007D44DF"/>
    <w:rsid w:val="007F405A"/>
    <w:rsid w:val="00806D93"/>
    <w:rsid w:val="00813218"/>
    <w:rsid w:val="008454B7"/>
    <w:rsid w:val="00856942"/>
    <w:rsid w:val="0086247D"/>
    <w:rsid w:val="00871C31"/>
    <w:rsid w:val="00903B81"/>
    <w:rsid w:val="0094694E"/>
    <w:rsid w:val="0095699A"/>
    <w:rsid w:val="00984890"/>
    <w:rsid w:val="009D42BA"/>
    <w:rsid w:val="009F0547"/>
    <w:rsid w:val="009F0B2A"/>
    <w:rsid w:val="00A1295D"/>
    <w:rsid w:val="00A402C3"/>
    <w:rsid w:val="00A5334F"/>
    <w:rsid w:val="00A87B43"/>
    <w:rsid w:val="00A92235"/>
    <w:rsid w:val="00AE4533"/>
    <w:rsid w:val="00B2520D"/>
    <w:rsid w:val="00B26552"/>
    <w:rsid w:val="00B309B6"/>
    <w:rsid w:val="00B322D6"/>
    <w:rsid w:val="00B32A6C"/>
    <w:rsid w:val="00B51B57"/>
    <w:rsid w:val="00B60E0F"/>
    <w:rsid w:val="00B93D34"/>
    <w:rsid w:val="00BD12A0"/>
    <w:rsid w:val="00BE4992"/>
    <w:rsid w:val="00C04BD1"/>
    <w:rsid w:val="00C30787"/>
    <w:rsid w:val="00C35EA5"/>
    <w:rsid w:val="00C404B3"/>
    <w:rsid w:val="00C64ADA"/>
    <w:rsid w:val="00CA59BC"/>
    <w:rsid w:val="00CB740D"/>
    <w:rsid w:val="00CD6EE7"/>
    <w:rsid w:val="00CE092E"/>
    <w:rsid w:val="00D4753F"/>
    <w:rsid w:val="00DB14E7"/>
    <w:rsid w:val="00DB433C"/>
    <w:rsid w:val="00DF530A"/>
    <w:rsid w:val="00EC2906"/>
    <w:rsid w:val="00EE7287"/>
    <w:rsid w:val="00F25EB0"/>
    <w:rsid w:val="00FB0831"/>
    <w:rsid w:val="00FD0391"/>
    <w:rsid w:val="00FD40DC"/>
    <w:rsid w:val="00FD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871C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4B3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04B3F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4B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04B3F"/>
    <w:rPr>
      <w:rFonts w:eastAsia="Lucida Sans Unicode"/>
      <w:kern w:val="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smo@sbb.co.r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fsmo@sbb.co.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mo.info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fsmo.info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smo.info/" TargetMode="External"/><Relationship Id="rId14" Type="http://schemas.openxmlformats.org/officeDocument/2006/relationships/hyperlink" Target="mailto:fsmo@sbb.co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C349-9C7F-4D71-8A4E-AE17217F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3472</CharactersWithSpaces>
  <SharedDoc>false</SharedDoc>
  <HLinks>
    <vt:vector size="36" baseType="variant">
      <vt:variant>
        <vt:i4>7864330</vt:i4>
      </vt:variant>
      <vt:variant>
        <vt:i4>13</vt:i4>
      </vt:variant>
      <vt:variant>
        <vt:i4>0</vt:i4>
      </vt:variant>
      <vt:variant>
        <vt:i4>5</vt:i4>
      </vt:variant>
      <vt:variant>
        <vt:lpwstr>mailto:fsmo@sbb.co.rs</vt:lpwstr>
      </vt:variant>
      <vt:variant>
        <vt:lpwstr/>
      </vt:variant>
      <vt:variant>
        <vt:i4>7864330</vt:i4>
      </vt:variant>
      <vt:variant>
        <vt:i4>11</vt:i4>
      </vt:variant>
      <vt:variant>
        <vt:i4>0</vt:i4>
      </vt:variant>
      <vt:variant>
        <vt:i4>5</vt:i4>
      </vt:variant>
      <vt:variant>
        <vt:lpwstr>mailto:fsmo@sbb.co.rs</vt:lpwstr>
      </vt:variant>
      <vt:variant>
        <vt:lpwstr/>
      </vt:variant>
      <vt:variant>
        <vt:i4>7864330</vt:i4>
      </vt:variant>
      <vt:variant>
        <vt:i4>9</vt:i4>
      </vt:variant>
      <vt:variant>
        <vt:i4>0</vt:i4>
      </vt:variant>
      <vt:variant>
        <vt:i4>5</vt:i4>
      </vt:variant>
      <vt:variant>
        <vt:lpwstr>mailto:fsmo@sbb.co.rs</vt:lpwstr>
      </vt:variant>
      <vt:variant>
        <vt:lpwstr/>
      </vt:variant>
      <vt:variant>
        <vt:i4>983107</vt:i4>
      </vt:variant>
      <vt:variant>
        <vt:i4>4</vt:i4>
      </vt:variant>
      <vt:variant>
        <vt:i4>0</vt:i4>
      </vt:variant>
      <vt:variant>
        <vt:i4>5</vt:i4>
      </vt:variant>
      <vt:variant>
        <vt:lpwstr>http://www.fsmo.info/</vt:lpwstr>
      </vt:variant>
      <vt:variant>
        <vt:lpwstr/>
      </vt:variant>
      <vt:variant>
        <vt:i4>983107</vt:i4>
      </vt:variant>
      <vt:variant>
        <vt:i4>2</vt:i4>
      </vt:variant>
      <vt:variant>
        <vt:i4>0</vt:i4>
      </vt:variant>
      <vt:variant>
        <vt:i4>5</vt:i4>
      </vt:variant>
      <vt:variant>
        <vt:lpwstr>http://www.fsmo.info/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http://www.fsmo.info/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ANTONIC</dc:creator>
  <cp:keywords>Klasifikacija: Nije poslovna tajna</cp:keywords>
  <cp:lastModifiedBy>PC</cp:lastModifiedBy>
  <cp:revision>2</cp:revision>
  <cp:lastPrinted>2021-04-20T11:21:00Z</cp:lastPrinted>
  <dcterms:created xsi:type="dcterms:W3CDTF">2023-08-04T05:42:00Z</dcterms:created>
  <dcterms:modified xsi:type="dcterms:W3CDTF">2023-08-04T05:42:00Z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09bddd8b-1cf6-4d1a-b32b-f3dd4dfa16f1</vt:lpwstr>
  </property>
  <property fmtid="{D5CDD505-2E9C-101B-9397-08002B2CF9AE}" pid="3" name="TelekomSerbiaKLASIFIKACIJA">
    <vt:lpwstr>NijePoslovnaTajna</vt:lpwstr>
  </property>
</Properties>
</file>